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ED54E" w14:textId="77777777" w:rsidR="00261A10" w:rsidRDefault="00261A10" w:rsidP="00261A10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O14 : Le genre et le nombre des adjectifs</w:t>
      </w:r>
    </w:p>
    <w:p w14:paraId="0F69E6E8" w14:textId="77777777" w:rsidR="00261A10" w:rsidRDefault="00261A10" w:rsidP="00261A10">
      <w:pPr>
        <w:pStyle w:val="Corpsdetexte"/>
        <w:rPr>
          <w:sz w:val="24"/>
        </w:rPr>
      </w:pPr>
      <w:r w:rsidRPr="00721ECD">
        <w:rPr>
          <w:b/>
          <w:color w:val="FF0000"/>
          <w:sz w:val="24"/>
        </w:rPr>
        <w:t>L’adjectif qualificatif</w:t>
      </w:r>
      <w:r w:rsidRPr="00721ECD">
        <w:rPr>
          <w:color w:val="FF0000"/>
          <w:sz w:val="24"/>
        </w:rPr>
        <w:t xml:space="preserve"> </w:t>
      </w:r>
      <w:r w:rsidRPr="00721ECD">
        <w:rPr>
          <w:sz w:val="24"/>
        </w:rPr>
        <w:t xml:space="preserve">est un mot qui donne une précision sur le nom. Il s’accorde en </w:t>
      </w:r>
      <w:r w:rsidRPr="00721ECD">
        <w:rPr>
          <w:b/>
          <w:color w:val="FF0000"/>
          <w:sz w:val="24"/>
        </w:rPr>
        <w:t>genre</w:t>
      </w:r>
      <w:r w:rsidRPr="00721ECD">
        <w:rPr>
          <w:color w:val="FF0000"/>
          <w:sz w:val="24"/>
        </w:rPr>
        <w:t xml:space="preserve"> </w:t>
      </w:r>
      <w:r w:rsidRPr="001C28A9">
        <w:rPr>
          <w:b/>
          <w:color w:val="FF0000"/>
          <w:sz w:val="24"/>
        </w:rPr>
        <w:t>et en nombre</w:t>
      </w:r>
      <w:r>
        <w:rPr>
          <w:color w:val="FF0000"/>
          <w:sz w:val="24"/>
        </w:rPr>
        <w:t xml:space="preserve"> </w:t>
      </w:r>
      <w:r w:rsidRPr="00721ECD">
        <w:rPr>
          <w:sz w:val="24"/>
        </w:rPr>
        <w:t xml:space="preserve">avec le nom qu’il qualifie : </w:t>
      </w:r>
    </w:p>
    <w:p w14:paraId="6CCC1663" w14:textId="77777777" w:rsidR="00261A10" w:rsidRPr="00721ECD" w:rsidRDefault="00261A10" w:rsidP="00261A10">
      <w:pPr>
        <w:pStyle w:val="Corpsdetexte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23805" wp14:editId="50CBD8EE">
                <wp:simplePos x="0" y="0"/>
                <wp:positionH relativeFrom="column">
                  <wp:posOffset>-539872</wp:posOffset>
                </wp:positionH>
                <wp:positionV relativeFrom="paragraph">
                  <wp:posOffset>223033</wp:posOffset>
                </wp:positionV>
                <wp:extent cx="3486150" cy="8083685"/>
                <wp:effectExtent l="0" t="0" r="19050" b="19050"/>
                <wp:wrapNone/>
                <wp:docPr id="93" name="Zone de text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6150" cy="8083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BC1EE0" w14:textId="77777777" w:rsidR="00261A10" w:rsidRPr="00525086" w:rsidRDefault="00261A10" w:rsidP="00261A10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E</w:t>
                            </w:r>
                            <w:r w:rsidRPr="00525086">
                              <w:rPr>
                                <w:rFonts w:ascii="Tempus Sans ITC" w:hAnsi="Tempus Sans ITC"/>
                                <w:b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n genre</w:t>
                            </w:r>
                          </w:p>
                          <w:p w14:paraId="47F94945" w14:textId="77777777" w:rsidR="00261A10" w:rsidRPr="00525086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En général, pour accorder un adjectif qualificatif au féminin, on ajoute un « e ».</w:t>
                            </w:r>
                          </w:p>
                          <w:p w14:paraId="417CCA5C" w14:textId="77777777" w:rsidR="00261A10" w:rsidRPr="00525086" w:rsidRDefault="00261A10" w:rsidP="00261A10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 garçon est élégant.</w:t>
                            </w:r>
                          </w:p>
                          <w:p w14:paraId="6B6C13A5" w14:textId="77777777" w:rsidR="00261A10" w:rsidRDefault="00261A10" w:rsidP="00261A10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La fille est élégant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e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C3A942F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Mais il y a beaucoup d’exceptions !</w:t>
                            </w:r>
                          </w:p>
                          <w:p w14:paraId="5E53907C" w14:textId="77777777" w:rsidR="00261A10" w:rsidRPr="00525086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-eux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-</w:t>
                            </w:r>
                            <w:proofErr w:type="spellStart"/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euse</w:t>
                            </w:r>
                            <w:proofErr w:type="spellEnd"/>
                          </w:p>
                          <w:p w14:paraId="46DAD4D7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pays merveill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eux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une ville merveill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euse</w:t>
                            </w:r>
                          </w:p>
                          <w:p w14:paraId="5424163E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garçon séri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eux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une fille séri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euse</w:t>
                            </w:r>
                          </w:p>
                          <w:p w14:paraId="07763613" w14:textId="77777777" w:rsidR="00261A10" w:rsidRPr="00525086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er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-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ère</w:t>
                            </w:r>
                          </w:p>
                          <w:p w14:paraId="5D051971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paquet lég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une valise lég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ère</w:t>
                            </w:r>
                          </w:p>
                          <w:p w14:paraId="27ADFA24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fruit am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une boisson am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ère</w:t>
                            </w:r>
                          </w:p>
                          <w:p w14:paraId="5861F4BE" w14:textId="77777777" w:rsidR="00261A10" w:rsidRPr="00525086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-</w:t>
                            </w:r>
                            <w:proofErr w:type="spellStart"/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eu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</w:t>
                            </w:r>
                            <w:proofErr w:type="spellEnd"/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-</w:t>
                            </w:r>
                            <w:proofErr w:type="spellStart"/>
                            <w:r w:rsidRPr="0052508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euse</w:t>
                            </w:r>
                            <w:proofErr w:type="spellEnd"/>
                          </w:p>
                          <w:p w14:paraId="40F709AB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chat jou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eu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une chatte jou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euse</w:t>
                            </w:r>
                          </w:p>
                          <w:p w14:paraId="603ACD7F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garçon ment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eu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une fille ment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euse</w:t>
                            </w:r>
                          </w:p>
                          <w:p w14:paraId="4AEA5BF3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1BD658D0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919EDBF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Il y a des adjectifs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qui ne changent pas au féminin.</w:t>
                            </w:r>
                          </w:p>
                          <w:p w14:paraId="42C2651E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garçon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timide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une fille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timide</w:t>
                            </w:r>
                          </w:p>
                          <w:p w14:paraId="36AE1A99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cadeau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magnifique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une surprise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magnifique</w:t>
                            </w:r>
                          </w:p>
                          <w:p w14:paraId="503F2C3C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290CCAB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80891EA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Il y a des adjectifs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qui changent beaucoup au féminin.</w:t>
                            </w:r>
                          </w:p>
                          <w:p w14:paraId="6BD29705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vieux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chien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une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vieille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chienne</w:t>
                            </w:r>
                          </w:p>
                          <w:p w14:paraId="08F892EE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beau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jardin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une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belle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fleur</w:t>
                            </w:r>
                          </w:p>
                          <w:p w14:paraId="43296E88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782287B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757BEB1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C3B5522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5B3DC21B" w14:textId="77777777" w:rsidR="00261A10" w:rsidRPr="000D5C69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B4C6DF5" w14:textId="77777777" w:rsidR="00261A10" w:rsidRPr="00525086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E233C46" w14:textId="77777777" w:rsidR="00261A10" w:rsidRPr="00525086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8CC3566" w14:textId="77777777" w:rsidR="00261A10" w:rsidRDefault="00261A10" w:rsidP="00261A10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14:paraId="2D298085" w14:textId="77777777" w:rsidR="00261A10" w:rsidRDefault="00261A10" w:rsidP="00261A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223805" id="_x0000_t202" coordsize="21600,21600" o:spt="202" path="m,l,21600r21600,l21600,xe">
                <v:stroke joinstyle="miter"/>
                <v:path gradientshapeok="t" o:connecttype="rect"/>
              </v:shapetype>
              <v:shape id="Zone de texte 93" o:spid="_x0000_s1026" type="#_x0000_t202" style="position:absolute;margin-left:-42.5pt;margin-top:17.55pt;width:274.5pt;height:63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" fillcolor="white [3201]" strokeweight=".5pt">
                <v:textbox>
                  <w:txbxContent>
                    <w:p w14:paraId="2CBC1EE0" w14:textId="77777777" w:rsidR="00261A10" w:rsidRPr="00525086" w:rsidRDefault="00261A10" w:rsidP="00261A10">
                      <w:pPr>
                        <w:jc w:val="center"/>
                        <w:rPr>
                          <w:rFonts w:ascii="Tempus Sans ITC" w:hAnsi="Tempus Sans ITC"/>
                          <w:b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>
                        <w:rPr>
                          <w:rFonts w:ascii="Tempus Sans ITC" w:hAnsi="Tempus Sans ITC"/>
                          <w:b/>
                          <w:color w:val="FF0000"/>
                          <w:sz w:val="36"/>
                          <w:szCs w:val="36"/>
                          <w:u w:val="single"/>
                        </w:rPr>
                        <w:t>E</w:t>
                      </w:r>
                      <w:r w:rsidRPr="00525086">
                        <w:rPr>
                          <w:rFonts w:ascii="Tempus Sans ITC" w:hAnsi="Tempus Sans ITC"/>
                          <w:b/>
                          <w:color w:val="FF0000"/>
                          <w:sz w:val="36"/>
                          <w:szCs w:val="36"/>
                          <w:u w:val="single"/>
                        </w:rPr>
                        <w:t>n genre</w:t>
                      </w:r>
                    </w:p>
                    <w:p w14:paraId="47F94945" w14:textId="77777777" w:rsidR="00261A10" w:rsidRPr="00525086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En général, pour accorder un adjectif qualificatif au féminin, on ajoute un « e ».</w:t>
                      </w:r>
                    </w:p>
                    <w:p w14:paraId="417CCA5C" w14:textId="77777777" w:rsidR="00261A10" w:rsidRPr="00525086" w:rsidRDefault="00261A10" w:rsidP="00261A10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 garçon est élégant.</w:t>
                      </w:r>
                    </w:p>
                    <w:p w14:paraId="6B6C13A5" w14:textId="77777777" w:rsidR="00261A10" w:rsidRDefault="00261A10" w:rsidP="00261A10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La fille est élégant</w:t>
                      </w:r>
                      <w:r w:rsidRPr="00525086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e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2C3A942F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Mais il y a beaucoup d’exceptions !</w:t>
                      </w:r>
                    </w:p>
                    <w:p w14:paraId="5E53907C" w14:textId="77777777" w:rsidR="00261A10" w:rsidRPr="00525086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-eux </w:t>
                      </w:r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sym w:font="Wingdings" w:char="F0E0"/>
                      </w:r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-</w:t>
                      </w:r>
                      <w:proofErr w:type="spellStart"/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euse</w:t>
                      </w:r>
                      <w:proofErr w:type="spellEnd"/>
                    </w:p>
                    <w:p w14:paraId="46DAD4D7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pays merveill</w:t>
                      </w:r>
                      <w:r w:rsidRPr="00525086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eux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une ville merveill</w:t>
                      </w:r>
                      <w:r w:rsidRPr="00525086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euse</w:t>
                      </w:r>
                    </w:p>
                    <w:p w14:paraId="5424163E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garçon séri</w:t>
                      </w:r>
                      <w:r w:rsidRPr="00525086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eux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une fille séri</w:t>
                      </w:r>
                      <w:r w:rsidRPr="00525086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euse</w:t>
                      </w:r>
                    </w:p>
                    <w:p w14:paraId="07763613" w14:textId="77777777" w:rsidR="00261A10" w:rsidRPr="00525086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er</w:t>
                      </w:r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sym w:font="Wingdings" w:char="F0E0"/>
                      </w:r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-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ère</w:t>
                      </w:r>
                    </w:p>
                    <w:p w14:paraId="5D051971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paquet lég</w:t>
                      </w:r>
                      <w:r w:rsidRPr="00525086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une valise lég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ère</w:t>
                      </w:r>
                    </w:p>
                    <w:p w14:paraId="27ADFA24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fruit am</w:t>
                      </w:r>
                      <w:r w:rsidRPr="00525086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une boisson am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ère</w:t>
                      </w:r>
                    </w:p>
                    <w:p w14:paraId="5861F4BE" w14:textId="77777777" w:rsidR="00261A10" w:rsidRPr="00525086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-</w:t>
                      </w:r>
                      <w:proofErr w:type="spellStart"/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eu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r</w:t>
                      </w:r>
                      <w:proofErr w:type="spellEnd"/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sym w:font="Wingdings" w:char="F0E0"/>
                      </w:r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-</w:t>
                      </w:r>
                      <w:proofErr w:type="spellStart"/>
                      <w:r w:rsidRPr="0052508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euse</w:t>
                      </w:r>
                      <w:proofErr w:type="spellEnd"/>
                    </w:p>
                    <w:p w14:paraId="40F709AB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chat jou</w:t>
                      </w:r>
                      <w:r w:rsidRPr="00525086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eu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une chatte jou</w:t>
                      </w:r>
                      <w:r w:rsidRPr="00525086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euse</w:t>
                      </w:r>
                    </w:p>
                    <w:p w14:paraId="603ACD7F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garçon ment</w:t>
                      </w:r>
                      <w:r w:rsidRPr="00525086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eu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une fille ment</w:t>
                      </w:r>
                      <w:r w:rsidRPr="00525086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euse</w:t>
                      </w:r>
                    </w:p>
                    <w:p w14:paraId="4AEA5BF3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  <w:p w14:paraId="1BD658D0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  <w:p w14:paraId="0919EDBF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Il y a des adjectifs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qui ne changent pas au féminin.</w:t>
                      </w:r>
                    </w:p>
                    <w:p w14:paraId="42C2651E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garçon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timide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une fille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timide</w:t>
                      </w:r>
                    </w:p>
                    <w:p w14:paraId="36AE1A99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cadeau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magnifique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une surprise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magnifique</w:t>
                      </w:r>
                    </w:p>
                    <w:p w14:paraId="503F2C3C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290CCAB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80891EA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Il y a des adjectifs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qui changent beaucoup au féminin.</w:t>
                      </w:r>
                    </w:p>
                    <w:p w14:paraId="6BD29705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vieux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chien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une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vieille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chienne</w:t>
                      </w:r>
                    </w:p>
                    <w:p w14:paraId="08F892EE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beau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jardin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une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belle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fleur</w:t>
                      </w:r>
                    </w:p>
                    <w:p w14:paraId="43296E88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782287B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4757BEB1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C3B5522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  <w:p w14:paraId="5B3DC21B" w14:textId="77777777" w:rsidR="00261A10" w:rsidRPr="000D5C69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B4C6DF5" w14:textId="77777777" w:rsidR="00261A10" w:rsidRPr="00525086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E233C46" w14:textId="77777777" w:rsidR="00261A10" w:rsidRPr="00525086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14:paraId="58CC3566" w14:textId="77777777" w:rsidR="00261A10" w:rsidRDefault="00261A10" w:rsidP="00261A10">
                      <w:pPr>
                        <w:jc w:val="center"/>
                        <w:rPr>
                          <w:rFonts w:ascii="Tempus Sans ITC" w:hAnsi="Tempus Sans ITC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14:paraId="2D298085" w14:textId="77777777" w:rsidR="00261A10" w:rsidRDefault="00261A10" w:rsidP="00261A1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6C83D870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4DF662" wp14:editId="44F1D1DC">
                <wp:simplePos x="0" y="0"/>
                <wp:positionH relativeFrom="column">
                  <wp:posOffset>3020452</wp:posOffset>
                </wp:positionH>
                <wp:positionV relativeFrom="paragraph">
                  <wp:posOffset>38046</wp:posOffset>
                </wp:positionV>
                <wp:extent cx="3486150" cy="8093278"/>
                <wp:effectExtent l="0" t="0" r="19050" b="9525"/>
                <wp:wrapNone/>
                <wp:docPr id="94" name="Zone de text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6150" cy="809327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010EE8" w14:textId="77777777" w:rsidR="00261A10" w:rsidRPr="00525086" w:rsidRDefault="00261A10" w:rsidP="00261A10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E</w:t>
                            </w:r>
                            <w:r w:rsidRPr="00525086">
                              <w:rPr>
                                <w:rFonts w:ascii="Tempus Sans ITC" w:hAnsi="Tempus Sans ITC"/>
                                <w:b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n nombre</w:t>
                            </w:r>
                          </w:p>
                          <w:p w14:paraId="0BA5C488" w14:textId="77777777" w:rsidR="00261A10" w:rsidRPr="000D5C69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En général, pour accorder un adjectif qualificatif au pluriel, on ajoute un « s ».</w:t>
                            </w:r>
                          </w:p>
                          <w:p w14:paraId="71715E9C" w14:textId="77777777" w:rsidR="00261A10" w:rsidRPr="000D5C69" w:rsidRDefault="00261A10" w:rsidP="00261A10">
                            <w:pPr>
                              <w:tabs>
                                <w:tab w:val="left" w:pos="1605"/>
                                <w:tab w:val="left" w:pos="4560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Un pantalon noir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des pantalons noirs</w:t>
                            </w:r>
                          </w:p>
                          <w:p w14:paraId="25477245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Un manoir hanté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des manoirs hantés</w:t>
                            </w:r>
                          </w:p>
                          <w:p w14:paraId="40F7949D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50D12D0" w14:textId="77777777" w:rsidR="00261A10" w:rsidRPr="000D5C69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197B638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Si un adjectif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se termine au singulier par un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« s »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ou un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« x 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il ne varie pas au pluriel.</w:t>
                            </w:r>
                          </w:p>
                          <w:p w14:paraId="0436312E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vieux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chien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des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vieux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chiens</w:t>
                            </w:r>
                          </w:p>
                          <w:p w14:paraId="2E0952FB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chien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gris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des chiens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gris</w:t>
                            </w:r>
                          </w:p>
                          <w:p w14:paraId="36C13389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2CE2EC22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18899445" w14:textId="77777777" w:rsidR="00261A10" w:rsidRPr="000D5C69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Si un adjectif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se termine au singulier par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« 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au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 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il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s’écrira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« aux »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au pluriel. </w:t>
                            </w:r>
                          </w:p>
                          <w:p w14:paraId="7109CC37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beau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chien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des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beaux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chiens</w:t>
                            </w:r>
                          </w:p>
                          <w:p w14:paraId="1FEC602E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livre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nouveau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des livres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nouveaux</w:t>
                            </w:r>
                          </w:p>
                          <w:p w14:paraId="4A32847A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F1105E7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1B1C30A2" w14:textId="77777777" w:rsidR="00261A10" w:rsidRPr="000D5C69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En règle générale, s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 un adjectif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se termine au singulier par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« 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al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 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il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s’écrira 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« aux »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au pluriel. </w:t>
                            </w:r>
                          </w:p>
                          <w:p w14:paraId="238275CB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exercice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oral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des exercices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oraux</w:t>
                            </w:r>
                          </w:p>
                          <w:p w14:paraId="5EEDB666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sourire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amical</w:t>
                            </w:r>
                            <w:r w:rsidRPr="000D5C69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50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des sourires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amicaux</w:t>
                            </w:r>
                          </w:p>
                          <w:p w14:paraId="607B5619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76A2DE43" w14:textId="77777777" w:rsidR="00261A10" w:rsidRPr="0089298E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9298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Attention, il y a des exceptions !</w:t>
                            </w:r>
                          </w:p>
                          <w:p w14:paraId="6135A0BB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61641174" w14:textId="77777777" w:rsidR="00261A10" w:rsidRDefault="00261A10" w:rsidP="00261A10">
                            <w:pPr>
                              <w:tabs>
                                <w:tab w:val="left" w:pos="1605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6FE8214" w14:textId="77777777" w:rsidR="00261A10" w:rsidRPr="000D5C69" w:rsidRDefault="00261A10" w:rsidP="00261A10">
                            <w:pPr>
                              <w:tabs>
                                <w:tab w:val="left" w:pos="1605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7CD12B87" w14:textId="77777777" w:rsidR="00261A10" w:rsidRDefault="00261A10" w:rsidP="00261A10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14:paraId="7F7FDA51" w14:textId="77777777" w:rsidR="00261A10" w:rsidRDefault="00261A10" w:rsidP="00261A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DF662" id="Zone de texte 94" o:spid="_x0000_s1027" type="#_x0000_t202" style="position:absolute;left:0;text-align:left;margin-left:237.85pt;margin-top:3pt;width:274.5pt;height:63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" fillcolor="window" strokeweight=".5pt">
                <v:textbox>
                  <w:txbxContent>
                    <w:p w14:paraId="68010EE8" w14:textId="77777777" w:rsidR="00261A10" w:rsidRPr="00525086" w:rsidRDefault="00261A10" w:rsidP="00261A10">
                      <w:pPr>
                        <w:jc w:val="center"/>
                        <w:rPr>
                          <w:rFonts w:ascii="Tempus Sans ITC" w:hAnsi="Tempus Sans ITC"/>
                          <w:b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>
                        <w:rPr>
                          <w:rFonts w:ascii="Tempus Sans ITC" w:hAnsi="Tempus Sans ITC"/>
                          <w:b/>
                          <w:color w:val="FF0000"/>
                          <w:sz w:val="36"/>
                          <w:szCs w:val="36"/>
                          <w:u w:val="single"/>
                        </w:rPr>
                        <w:t>E</w:t>
                      </w:r>
                      <w:r w:rsidRPr="00525086">
                        <w:rPr>
                          <w:rFonts w:ascii="Tempus Sans ITC" w:hAnsi="Tempus Sans ITC"/>
                          <w:b/>
                          <w:color w:val="FF0000"/>
                          <w:sz w:val="36"/>
                          <w:szCs w:val="36"/>
                          <w:u w:val="single"/>
                        </w:rPr>
                        <w:t>n nombre</w:t>
                      </w:r>
                    </w:p>
                    <w:p w14:paraId="0BA5C488" w14:textId="77777777" w:rsidR="00261A10" w:rsidRPr="000D5C69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En général, pour accorder un adjectif qualificatif au pluriel, on ajoute un « s ».</w:t>
                      </w:r>
                    </w:p>
                    <w:p w14:paraId="71715E9C" w14:textId="77777777" w:rsidR="00261A10" w:rsidRPr="000D5C69" w:rsidRDefault="00261A10" w:rsidP="00261A10">
                      <w:pPr>
                        <w:tabs>
                          <w:tab w:val="left" w:pos="1605"/>
                          <w:tab w:val="left" w:pos="4560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Un pantalon noir </w:t>
                      </w: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des pantalons noirs</w:t>
                      </w:r>
                    </w:p>
                    <w:p w14:paraId="25477245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Un manoir hanté </w:t>
                      </w: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des manoirs hantés</w:t>
                      </w:r>
                    </w:p>
                    <w:p w14:paraId="40F7949D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50D12D0" w14:textId="77777777" w:rsidR="00261A10" w:rsidRPr="000D5C69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197B638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Si un adjectif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se termine au singulier par un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« s »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ou un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« x »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il ne varie pas au pluriel.</w:t>
                      </w:r>
                    </w:p>
                    <w:p w14:paraId="0436312E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vieux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chien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des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vieux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chiens</w:t>
                      </w:r>
                    </w:p>
                    <w:p w14:paraId="2E0952FB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chien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gris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des chiens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gris</w:t>
                      </w:r>
                    </w:p>
                    <w:p w14:paraId="36C13389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  <w:p w14:paraId="2CE2EC22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  <w:p w14:paraId="18899445" w14:textId="77777777" w:rsidR="00261A10" w:rsidRPr="000D5C69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Si un adjectif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se termine au singulier par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« 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au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 »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il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s’écrira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« aux »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au pluriel. </w:t>
                      </w:r>
                    </w:p>
                    <w:p w14:paraId="7109CC37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beau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chien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des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beaux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chiens</w:t>
                      </w:r>
                    </w:p>
                    <w:p w14:paraId="1FEC602E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livre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nouveau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des livres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nouveaux</w:t>
                      </w:r>
                    </w:p>
                    <w:p w14:paraId="4A32847A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  <w:p w14:paraId="0F1105E7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  <w:p w14:paraId="1B1C30A2" w14:textId="77777777" w:rsidR="00261A10" w:rsidRPr="000D5C69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En règle générale, s</w:t>
                      </w: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 un adjectif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se termine au singulier par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« 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al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 »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r w:rsidRPr="000D5C6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il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s’écrira 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« aux »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au pluriel. </w:t>
                      </w:r>
                    </w:p>
                    <w:p w14:paraId="238275CB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exercice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oral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des exercices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oraux</w:t>
                      </w:r>
                    </w:p>
                    <w:p w14:paraId="5EEDB666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sourire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amical</w:t>
                      </w:r>
                      <w:r w:rsidRPr="000D5C69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5250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des sourires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amicaux</w:t>
                      </w:r>
                    </w:p>
                    <w:p w14:paraId="607B5619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  <w:p w14:paraId="76A2DE43" w14:textId="77777777" w:rsidR="00261A10" w:rsidRPr="0089298E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9298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Attention, il y a des exceptions !</w:t>
                      </w:r>
                    </w:p>
                    <w:p w14:paraId="6135A0BB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  <w:p w14:paraId="61641174" w14:textId="77777777" w:rsidR="00261A10" w:rsidRDefault="00261A10" w:rsidP="00261A10">
                      <w:pPr>
                        <w:tabs>
                          <w:tab w:val="left" w:pos="1605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56FE8214" w14:textId="77777777" w:rsidR="00261A10" w:rsidRPr="000D5C69" w:rsidRDefault="00261A10" w:rsidP="00261A10">
                      <w:pPr>
                        <w:tabs>
                          <w:tab w:val="left" w:pos="1605"/>
                        </w:tabs>
                        <w:jc w:val="both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  <w:p w14:paraId="7CD12B87" w14:textId="77777777" w:rsidR="00261A10" w:rsidRDefault="00261A10" w:rsidP="00261A10">
                      <w:pPr>
                        <w:jc w:val="center"/>
                        <w:rPr>
                          <w:rFonts w:ascii="Tempus Sans ITC" w:hAnsi="Tempus Sans ITC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14:paraId="7F7FDA51" w14:textId="77777777" w:rsidR="00261A10" w:rsidRDefault="00261A10" w:rsidP="00261A1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19131FED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BC757B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F3B3DF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4830BA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822AAE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AC509E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9D9D74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AE6619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8FA9B2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6DD8A0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C2620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EF75B6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83AA06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1E7908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15DB02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7FB0EB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B3155E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478380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8CA2DD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50B832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B7540C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2009D4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25F011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77A526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078F00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05D7EF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3992A4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BB5481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A591CF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D78DD6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692A33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84D01A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304CA9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F9D9B7" w14:textId="77777777" w:rsidR="00261A10" w:rsidRDefault="00261A10" w:rsidP="00261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E5BD7C" w14:textId="77777777"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95714"/>
    <w:multiLevelType w:val="hybridMultilevel"/>
    <w:tmpl w:val="388E2EA6"/>
    <w:lvl w:ilvl="0" w:tplc="94CE44D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075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10"/>
    <w:rsid w:val="000B36F6"/>
    <w:rsid w:val="00261A10"/>
    <w:rsid w:val="00285007"/>
    <w:rsid w:val="00485D53"/>
    <w:rsid w:val="009C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7C1999"/>
  <w15:chartTrackingRefBased/>
  <w15:docId w15:val="{7CB300FA-FD7F-8F43-B42C-8EC6B01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A10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261A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61A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61A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61A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61A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61A1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61A1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61A1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61A1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61A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61A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61A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61A1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61A1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61A1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61A1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61A1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61A1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61A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61A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61A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61A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61A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61A1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61A1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61A1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61A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61A1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61A10"/>
    <w:rPr>
      <w:b/>
      <w:bCs/>
      <w:smallCaps/>
      <w:color w:val="2F5496" w:themeColor="accent1" w:themeShade="BF"/>
      <w:spacing w:val="5"/>
    </w:rPr>
  </w:style>
  <w:style w:type="paragraph" w:styleId="Corpsdetexte">
    <w:name w:val="Body Text"/>
    <w:basedOn w:val="Normal"/>
    <w:link w:val="CorpsdetexteCar"/>
    <w:semiHidden/>
    <w:rsid w:val="00261A10"/>
    <w:pPr>
      <w:spacing w:after="0" w:line="240" w:lineRule="auto"/>
    </w:pPr>
    <w:rPr>
      <w:rFonts w:ascii="Times New Roman" w:eastAsia="Times New Roman" w:hAnsi="Times New Roman" w:cs="Times New Roman"/>
      <w:sz w:val="26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261A10"/>
    <w:rPr>
      <w:rFonts w:ascii="Times New Roman" w:eastAsia="Times New Roman" w:hAnsi="Times New Roman" w:cs="Times New Roman"/>
      <w:kern w:val="0"/>
      <w:sz w:val="26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184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2026-05-04T17:50:00Z</dcterms:created>
  <dcterms:modified xsi:type="dcterms:W3CDTF">2026-05-04T17:51:00Z</dcterms:modified>
</cp:coreProperties>
</file>