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1E81A" w14:textId="54B6100B" w:rsidR="00557312" w:rsidRDefault="000C65E0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 xml:space="preserve">Indique </w:t>
      </w:r>
      <w:r>
        <w:rPr>
          <w:rFonts w:ascii="Times New Roman" w:hAnsi="Times New Roman" w:cs="Times New Roman"/>
          <w:b/>
          <w:bCs/>
        </w:rPr>
        <w:t>qui parle dans chaque texte en sachant que :</w:t>
      </w:r>
    </w:p>
    <w:p w14:paraId="679251EE" w14:textId="4EF0A932" w:rsidR="000C65E0" w:rsidRDefault="000C65E0" w:rsidP="000C65E0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La petite fille s’appelle Amandine.</w:t>
      </w:r>
    </w:p>
    <w:p w14:paraId="7541E1BA" w14:textId="0197CCE4" w:rsidR="000C65E0" w:rsidRDefault="000C65E0" w:rsidP="000C65E0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Sa grand-mère a un langage soutenu.</w:t>
      </w:r>
    </w:p>
    <w:p w14:paraId="67F59361" w14:textId="3D70C743" w:rsidR="000C65E0" w:rsidRDefault="000C65E0" w:rsidP="000C65E0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Sofia, sa meilleure amie, parle avec un langage familier.</w:t>
      </w:r>
    </w:p>
    <w:p w14:paraId="2A991CC0" w14:textId="1610BA4E" w:rsidR="000C65E0" w:rsidRDefault="000C65E0" w:rsidP="000C65E0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Marc, son frère, trouve qu’elle a un défaut.</w:t>
      </w:r>
    </w:p>
    <w:p w14:paraId="1AC7F30B" w14:textId="55746205" w:rsidR="000C65E0" w:rsidRDefault="000C65E0" w:rsidP="000C65E0">
      <w:pPr>
        <w:rPr>
          <w:rFonts w:ascii="Times New Roman" w:hAnsi="Times New Roman" w:cs="Times New Roman"/>
          <w:b/>
          <w:bCs/>
        </w:rPr>
      </w:pPr>
    </w:p>
    <w:p w14:paraId="6CE130F5" w14:textId="782EE66F" w:rsidR="000C65E0" w:rsidRPr="000C65E0" w:rsidRDefault="000C65E0" w:rsidP="000C65E0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Texte 1 </w:t>
      </w:r>
    </w:p>
    <w:p w14:paraId="3721B87D" w14:textId="749806F2" w:rsidR="009319C1" w:rsidRPr="000C65E0" w:rsidRDefault="000C65E0" w:rsidP="000C65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Elle a des yeux bleus, des lèvres </w:t>
      </w:r>
      <w:r w:rsidRPr="002A457C">
        <w:rPr>
          <w:rFonts w:ascii="Times New Roman" w:hAnsi="Times New Roman" w:cs="Times New Roman"/>
          <w:u w:val="single"/>
        </w:rPr>
        <w:t>rouges</w:t>
      </w:r>
      <w:r>
        <w:rPr>
          <w:rFonts w:ascii="Times New Roman" w:hAnsi="Times New Roman" w:cs="Times New Roman"/>
        </w:rPr>
        <w:t xml:space="preserve">, des énormes joues roses et des cheveux blonds et ondulés. Quand elle </w:t>
      </w:r>
      <w:r w:rsidRPr="002A457C">
        <w:rPr>
          <w:rFonts w:ascii="Times New Roman" w:hAnsi="Times New Roman" w:cs="Times New Roman"/>
          <w:u w:val="single"/>
        </w:rPr>
        <w:t>se voit</w:t>
      </w:r>
      <w:r>
        <w:rPr>
          <w:rFonts w:ascii="Times New Roman" w:hAnsi="Times New Roman" w:cs="Times New Roman"/>
        </w:rPr>
        <w:t xml:space="preserve"> dans une </w:t>
      </w:r>
      <w:r w:rsidRPr="002A457C">
        <w:rPr>
          <w:rFonts w:ascii="Times New Roman" w:hAnsi="Times New Roman" w:cs="Times New Roman"/>
          <w:u w:val="single"/>
        </w:rPr>
        <w:t>glace</w:t>
      </w:r>
      <w:r>
        <w:rPr>
          <w:rFonts w:ascii="Times New Roman" w:hAnsi="Times New Roman" w:cs="Times New Roman"/>
        </w:rPr>
        <w:t xml:space="preserve">, elle </w:t>
      </w:r>
      <w:r w:rsidRPr="002A457C">
        <w:rPr>
          <w:rFonts w:ascii="Times New Roman" w:hAnsi="Times New Roman" w:cs="Times New Roman"/>
          <w:u w:val="single"/>
        </w:rPr>
        <w:t>pense</w:t>
      </w:r>
      <w:r>
        <w:rPr>
          <w:rFonts w:ascii="Times New Roman" w:hAnsi="Times New Roman" w:cs="Times New Roman"/>
        </w:rPr>
        <w:t xml:space="preserve"> qu’elle ressemble à une petite </w:t>
      </w:r>
      <w:r w:rsidRPr="002A457C">
        <w:rPr>
          <w:rFonts w:ascii="Times New Roman" w:hAnsi="Times New Roman" w:cs="Times New Roman"/>
          <w:u w:val="single"/>
        </w:rPr>
        <w:t>fille</w:t>
      </w:r>
      <w:r>
        <w:rPr>
          <w:rFonts w:ascii="Times New Roman" w:hAnsi="Times New Roman" w:cs="Times New Roman"/>
        </w:rPr>
        <w:t xml:space="preserve"> de 10 ans</w:t>
      </w:r>
      <w:r w:rsidR="009319C1">
        <w:rPr>
          <w:rFonts w:ascii="Times New Roman" w:hAnsi="Times New Roman" w:cs="Times New Roman"/>
        </w:rPr>
        <w:t xml:space="preserve">. Ce n’est pas </w:t>
      </w:r>
      <w:r w:rsidR="009319C1" w:rsidRPr="002A457C">
        <w:rPr>
          <w:rFonts w:ascii="Times New Roman" w:hAnsi="Times New Roman" w:cs="Times New Roman"/>
          <w:u w:val="single"/>
        </w:rPr>
        <w:t>étonnant</w:t>
      </w:r>
      <w:r w:rsidR="009319C1">
        <w:rPr>
          <w:rFonts w:ascii="Times New Roman" w:hAnsi="Times New Roman" w:cs="Times New Roman"/>
        </w:rPr>
        <w:t>, elle a 10 ans.</w:t>
      </w:r>
    </w:p>
    <w:p w14:paraId="757A1F71" w14:textId="691517BA" w:rsidR="00557312" w:rsidRPr="000C65E0" w:rsidRDefault="00557312">
      <w:pPr>
        <w:rPr>
          <w:rFonts w:ascii="Times New Roman" w:hAnsi="Times New Roman" w:cs="Times New Roman"/>
        </w:rPr>
      </w:pPr>
    </w:p>
    <w:p w14:paraId="2E70484A" w14:textId="48789219" w:rsidR="009319C1" w:rsidRPr="000C65E0" w:rsidRDefault="009319C1" w:rsidP="009319C1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Texte </w:t>
      </w:r>
      <w:r>
        <w:rPr>
          <w:rFonts w:ascii="Times New Roman" w:hAnsi="Times New Roman" w:cs="Times New Roman"/>
        </w:rPr>
        <w:t>2</w:t>
      </w:r>
      <w:r w:rsidRPr="000C65E0">
        <w:rPr>
          <w:rFonts w:ascii="Times New Roman" w:hAnsi="Times New Roman" w:cs="Times New Roman"/>
        </w:rPr>
        <w:t xml:space="preserve"> </w:t>
      </w:r>
    </w:p>
    <w:p w14:paraId="24921C2C" w14:textId="30799319" w:rsidR="009319C1" w:rsidRDefault="009319C1" w:rsidP="009319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J’ai des yeux bleus, des lèvres pourpres, des joues roses et des cheveux blonds et ondulés. Quand je me regarde dans une glace, je trouve que je ressemble à une petite fille de 10 ans. Ce n’est pas étonnant, j’ai 10 ans.</w:t>
      </w:r>
    </w:p>
    <w:p w14:paraId="430CF475" w14:textId="630B0631" w:rsidR="009319C1" w:rsidRDefault="009319C1" w:rsidP="009319C1">
      <w:pPr>
        <w:rPr>
          <w:rFonts w:ascii="Times New Roman" w:hAnsi="Times New Roman" w:cs="Times New Roman"/>
        </w:rPr>
      </w:pPr>
    </w:p>
    <w:p w14:paraId="5446AC2F" w14:textId="3E3CEEA9" w:rsidR="009319C1" w:rsidRPr="000C65E0" w:rsidRDefault="009319C1" w:rsidP="009319C1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Texte </w:t>
      </w:r>
      <w:r>
        <w:rPr>
          <w:rFonts w:ascii="Times New Roman" w:hAnsi="Times New Roman" w:cs="Times New Roman"/>
        </w:rPr>
        <w:t>3</w:t>
      </w:r>
      <w:r w:rsidRPr="000C65E0">
        <w:rPr>
          <w:rFonts w:ascii="Times New Roman" w:hAnsi="Times New Roman" w:cs="Times New Roman"/>
        </w:rPr>
        <w:t xml:space="preserve"> </w:t>
      </w:r>
    </w:p>
    <w:p w14:paraId="36487AEA" w14:textId="63207619" w:rsidR="009319C1" w:rsidRPr="000C65E0" w:rsidRDefault="009319C1" w:rsidP="009319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Elle a des yeux bleus, des lèvres rouges, des joues roses et des cheveux blonds et ondulés. Quand elle se mate dans une glace, elle trouve qu’elle ressemble à une petite meuf de 10 ans. Ce n’est pas </w:t>
      </w:r>
      <w:r w:rsidR="002A457C">
        <w:rPr>
          <w:rFonts w:ascii="Times New Roman" w:hAnsi="Times New Roman" w:cs="Times New Roman"/>
        </w:rPr>
        <w:t>bizarre</w:t>
      </w:r>
      <w:r>
        <w:rPr>
          <w:rFonts w:ascii="Times New Roman" w:hAnsi="Times New Roman" w:cs="Times New Roman"/>
        </w:rPr>
        <w:t>, elle a 10 ans.</w:t>
      </w:r>
    </w:p>
    <w:p w14:paraId="38F96FE6" w14:textId="77777777" w:rsidR="009319C1" w:rsidRPr="000C65E0" w:rsidRDefault="009319C1" w:rsidP="009319C1">
      <w:pPr>
        <w:rPr>
          <w:rFonts w:ascii="Times New Roman" w:hAnsi="Times New Roman" w:cs="Times New Roman"/>
        </w:rPr>
      </w:pPr>
    </w:p>
    <w:p w14:paraId="42107C95" w14:textId="4E01FAA9" w:rsidR="009319C1" w:rsidRPr="000C65E0" w:rsidRDefault="009319C1" w:rsidP="009319C1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>Texte</w:t>
      </w:r>
      <w:r>
        <w:rPr>
          <w:rFonts w:ascii="Times New Roman" w:hAnsi="Times New Roman" w:cs="Times New Roman"/>
        </w:rPr>
        <w:t xml:space="preserve"> 4</w:t>
      </w:r>
      <w:r w:rsidRPr="000C65E0">
        <w:rPr>
          <w:rFonts w:ascii="Times New Roman" w:hAnsi="Times New Roman" w:cs="Times New Roman"/>
        </w:rPr>
        <w:t xml:space="preserve"> </w:t>
      </w:r>
    </w:p>
    <w:p w14:paraId="0754FAB2" w14:textId="1D734487" w:rsidR="002A457C" w:rsidRPr="002A457C" w:rsidRDefault="009319C1" w:rsidP="002A45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Elle a des yeux bleus, des lèvres écarlates, des joues roses et des cheveux blonds et ondulés. Quand elle s’observe dans un miroir, elle </w:t>
      </w:r>
      <w:r w:rsidR="002A457C">
        <w:rPr>
          <w:rFonts w:ascii="Times New Roman" w:hAnsi="Times New Roman" w:cs="Times New Roman"/>
        </w:rPr>
        <w:t>imagine</w:t>
      </w:r>
      <w:r>
        <w:rPr>
          <w:rFonts w:ascii="Times New Roman" w:hAnsi="Times New Roman" w:cs="Times New Roman"/>
        </w:rPr>
        <w:t xml:space="preserve"> qu’elle ressemble à une petite </w:t>
      </w:r>
      <w:r w:rsidR="002A457C">
        <w:rPr>
          <w:rFonts w:ascii="Times New Roman" w:hAnsi="Times New Roman" w:cs="Times New Roman"/>
        </w:rPr>
        <w:t>jouvencelle</w:t>
      </w:r>
      <w:r>
        <w:rPr>
          <w:rFonts w:ascii="Times New Roman" w:hAnsi="Times New Roman" w:cs="Times New Roman"/>
        </w:rPr>
        <w:t xml:space="preserve"> de 10 ans. Ce n’est pas </w:t>
      </w:r>
      <w:r w:rsidR="002A457C">
        <w:rPr>
          <w:rFonts w:ascii="Times New Roman" w:hAnsi="Times New Roman" w:cs="Times New Roman"/>
        </w:rPr>
        <w:t>anormal</w:t>
      </w:r>
      <w:r>
        <w:rPr>
          <w:rFonts w:ascii="Times New Roman" w:hAnsi="Times New Roman" w:cs="Times New Roman"/>
        </w:rPr>
        <w:t xml:space="preserve">, elle a 10 </w:t>
      </w:r>
      <w:r w:rsidR="002A457C">
        <w:rPr>
          <w:rFonts w:ascii="Times New Roman" w:hAnsi="Times New Roman" w:cs="Times New Roman"/>
        </w:rPr>
        <w:t>printemps</w:t>
      </w:r>
      <w:r>
        <w:rPr>
          <w:rFonts w:ascii="Times New Roman" w:hAnsi="Times New Roman" w:cs="Times New Roman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A457C" w14:paraId="7157E8F9" w14:textId="77777777" w:rsidTr="002A457C">
        <w:tc>
          <w:tcPr>
            <w:tcW w:w="9062" w:type="dxa"/>
          </w:tcPr>
          <w:p w14:paraId="5765A42B" w14:textId="77777777" w:rsidR="002A457C" w:rsidRDefault="002A457C">
            <w:pPr>
              <w:rPr>
                <w:rFonts w:ascii="Times New Roman" w:hAnsi="Times New Roman" w:cs="Times New Roman"/>
              </w:rPr>
            </w:pPr>
          </w:p>
        </w:tc>
      </w:tr>
      <w:tr w:rsidR="002A457C" w14:paraId="6FC5A6B5" w14:textId="77777777" w:rsidTr="002A457C">
        <w:tc>
          <w:tcPr>
            <w:tcW w:w="9062" w:type="dxa"/>
          </w:tcPr>
          <w:p w14:paraId="5491931D" w14:textId="77777777" w:rsidR="002A457C" w:rsidRDefault="002A457C">
            <w:pPr>
              <w:rPr>
                <w:rFonts w:ascii="Times New Roman" w:hAnsi="Times New Roman" w:cs="Times New Roman"/>
              </w:rPr>
            </w:pPr>
          </w:p>
        </w:tc>
      </w:tr>
      <w:tr w:rsidR="002A457C" w14:paraId="75CB79C9" w14:textId="77777777" w:rsidTr="002A457C">
        <w:tc>
          <w:tcPr>
            <w:tcW w:w="9062" w:type="dxa"/>
          </w:tcPr>
          <w:p w14:paraId="0C997288" w14:textId="77777777" w:rsidR="002A457C" w:rsidRDefault="002A457C">
            <w:pPr>
              <w:rPr>
                <w:rFonts w:ascii="Times New Roman" w:hAnsi="Times New Roman" w:cs="Times New Roman"/>
              </w:rPr>
            </w:pPr>
          </w:p>
        </w:tc>
      </w:tr>
      <w:tr w:rsidR="002A457C" w14:paraId="5931E5E7" w14:textId="77777777" w:rsidTr="002A457C">
        <w:tc>
          <w:tcPr>
            <w:tcW w:w="9062" w:type="dxa"/>
          </w:tcPr>
          <w:p w14:paraId="1A0BFE92" w14:textId="77777777" w:rsidR="002A457C" w:rsidRDefault="002A457C">
            <w:pPr>
              <w:rPr>
                <w:rFonts w:ascii="Times New Roman" w:hAnsi="Times New Roman" w:cs="Times New Roman"/>
              </w:rPr>
            </w:pPr>
          </w:p>
        </w:tc>
      </w:tr>
      <w:tr w:rsidR="002A457C" w14:paraId="1135D1AE" w14:textId="77777777" w:rsidTr="002A457C">
        <w:tc>
          <w:tcPr>
            <w:tcW w:w="9062" w:type="dxa"/>
          </w:tcPr>
          <w:p w14:paraId="03B9FD44" w14:textId="77777777" w:rsidR="002A457C" w:rsidRDefault="002A457C">
            <w:pPr>
              <w:rPr>
                <w:rFonts w:ascii="Times New Roman" w:hAnsi="Times New Roman" w:cs="Times New Roman"/>
              </w:rPr>
            </w:pPr>
          </w:p>
        </w:tc>
      </w:tr>
      <w:tr w:rsidR="002A457C" w14:paraId="429771E5" w14:textId="77777777" w:rsidTr="002A457C">
        <w:tc>
          <w:tcPr>
            <w:tcW w:w="9062" w:type="dxa"/>
          </w:tcPr>
          <w:p w14:paraId="6A4DB7F7" w14:textId="77777777" w:rsidR="002A457C" w:rsidRDefault="002A457C">
            <w:pPr>
              <w:rPr>
                <w:rFonts w:ascii="Times New Roman" w:hAnsi="Times New Roman" w:cs="Times New Roman"/>
              </w:rPr>
            </w:pPr>
          </w:p>
        </w:tc>
      </w:tr>
    </w:tbl>
    <w:p w14:paraId="08ED7E0D" w14:textId="22BA52B2" w:rsidR="00557312" w:rsidRPr="000C65E0" w:rsidRDefault="00557312" w:rsidP="00557312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>Associe les mots synonymes.</w:t>
      </w:r>
    </w:p>
    <w:p w14:paraId="3A5C27B2" w14:textId="61033F31" w:rsidR="00557312" w:rsidRPr="000C65E0" w:rsidRDefault="00557312" w:rsidP="00557312">
      <w:pPr>
        <w:jc w:val="center"/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noProof/>
        </w:rPr>
        <w:drawing>
          <wp:inline distT="0" distB="0" distL="0" distR="0" wp14:anchorId="55899A9F" wp14:editId="0556C7E2">
            <wp:extent cx="3620085" cy="1303263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1397" cy="132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FB9F2" w14:textId="53B0CB42" w:rsidR="00557312" w:rsidRPr="000C65E0" w:rsidRDefault="00557312" w:rsidP="00557312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>Associe les mots synonymes.</w:t>
      </w:r>
    </w:p>
    <w:p w14:paraId="2F80C294" w14:textId="77777777" w:rsidR="00557312" w:rsidRPr="000C65E0" w:rsidRDefault="00557312" w:rsidP="00557312">
      <w:pPr>
        <w:rPr>
          <w:rFonts w:ascii="Times New Roman" w:hAnsi="Times New Roman" w:cs="Times New Roman"/>
        </w:rPr>
      </w:pPr>
      <w:proofErr w:type="gramStart"/>
      <w:r w:rsidRPr="000C65E0">
        <w:rPr>
          <w:rFonts w:ascii="Times New Roman" w:hAnsi="Times New Roman" w:cs="Times New Roman"/>
        </w:rPr>
        <w:t>aisé</w:t>
      </w:r>
      <w:proofErr w:type="gramEnd"/>
      <w:r w:rsidRPr="000C65E0">
        <w:rPr>
          <w:rFonts w:ascii="Times New Roman" w:hAnsi="Times New Roman" w:cs="Times New Roman"/>
        </w:rPr>
        <w:t xml:space="preserve"> - bassin - beau - bouquiner - caverne - déguster - erreur - facile - faute - flexible - gigantesque - grand - grotte - joli - laid - lire - manger - moche - piscine - souple </w:t>
      </w:r>
    </w:p>
    <w:p w14:paraId="79B5838D" w14:textId="77777777" w:rsidR="00557312" w:rsidRPr="000C65E0" w:rsidRDefault="00557312" w:rsidP="00557312">
      <w:pPr>
        <w:rPr>
          <w:rFonts w:ascii="Times New Roman" w:hAnsi="Times New Roman" w:cs="Times New Roman"/>
        </w:rPr>
      </w:pPr>
    </w:p>
    <w:p w14:paraId="11D7E6B4" w14:textId="549C3469" w:rsidR="00557312" w:rsidRPr="000C65E0" w:rsidRDefault="00557312" w:rsidP="00557312">
      <w:pPr>
        <w:rPr>
          <w:rFonts w:ascii="Times New Roman" w:hAnsi="Times New Roman" w:cs="Times New Roman"/>
          <w:b/>
        </w:rPr>
      </w:pPr>
      <w:r w:rsidRPr="000C65E0">
        <w:rPr>
          <w:rFonts w:ascii="Times New Roman" w:hAnsi="Times New Roman" w:cs="Times New Roman"/>
          <w:b/>
        </w:rPr>
        <w:t>Pour chaque phrase, remplace le mot souligné par un synonyme.</w:t>
      </w:r>
    </w:p>
    <w:p w14:paraId="52D27FBB" w14:textId="77777777" w:rsidR="00557312" w:rsidRPr="000C65E0" w:rsidRDefault="00557312" w:rsidP="00557312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a) Je trouve cet exercice très </w:t>
      </w:r>
      <w:r w:rsidRPr="000C65E0">
        <w:rPr>
          <w:rFonts w:ascii="Times New Roman" w:hAnsi="Times New Roman" w:cs="Times New Roman"/>
          <w:u w:val="single"/>
        </w:rPr>
        <w:t>compliqué</w:t>
      </w:r>
      <w:r w:rsidRPr="000C65E0">
        <w:rPr>
          <w:rFonts w:ascii="Times New Roman" w:hAnsi="Times New Roman" w:cs="Times New Roman"/>
        </w:rPr>
        <w:t>.</w:t>
      </w:r>
    </w:p>
    <w:p w14:paraId="707B00E6" w14:textId="77777777" w:rsidR="00557312" w:rsidRPr="000C65E0" w:rsidRDefault="00557312" w:rsidP="00557312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b) Mes </w:t>
      </w:r>
      <w:r w:rsidRPr="000C65E0">
        <w:rPr>
          <w:rFonts w:ascii="Times New Roman" w:hAnsi="Times New Roman" w:cs="Times New Roman"/>
          <w:u w:val="single"/>
        </w:rPr>
        <w:t>amis</w:t>
      </w:r>
      <w:r w:rsidRPr="000C65E0">
        <w:rPr>
          <w:rFonts w:ascii="Times New Roman" w:hAnsi="Times New Roman" w:cs="Times New Roman"/>
        </w:rPr>
        <w:t xml:space="preserve"> vont bientôt arriver.</w:t>
      </w:r>
    </w:p>
    <w:p w14:paraId="39DE5AD6" w14:textId="77777777" w:rsidR="00557312" w:rsidRPr="000C65E0" w:rsidRDefault="00557312" w:rsidP="00557312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c) Cet insecte est vraiment </w:t>
      </w:r>
      <w:r w:rsidRPr="000C65E0">
        <w:rPr>
          <w:rFonts w:ascii="Times New Roman" w:hAnsi="Times New Roman" w:cs="Times New Roman"/>
          <w:u w:val="single"/>
        </w:rPr>
        <w:t>minuscule</w:t>
      </w:r>
      <w:r w:rsidRPr="000C65E0">
        <w:rPr>
          <w:rFonts w:ascii="Times New Roman" w:hAnsi="Times New Roman" w:cs="Times New Roman"/>
        </w:rPr>
        <w:t> !</w:t>
      </w:r>
    </w:p>
    <w:p w14:paraId="224F9125" w14:textId="77777777" w:rsidR="00557312" w:rsidRPr="000C65E0" w:rsidRDefault="00557312" w:rsidP="00557312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d) Au Moyen-Âge, on </w:t>
      </w:r>
      <w:r w:rsidRPr="000C65E0">
        <w:rPr>
          <w:rFonts w:ascii="Times New Roman" w:hAnsi="Times New Roman" w:cs="Times New Roman"/>
          <w:u w:val="single"/>
        </w:rPr>
        <w:t>bâtissait</w:t>
      </w:r>
      <w:r w:rsidRPr="000C65E0">
        <w:rPr>
          <w:rFonts w:ascii="Times New Roman" w:hAnsi="Times New Roman" w:cs="Times New Roman"/>
        </w:rPr>
        <w:t xml:space="preserve"> déjà d’énormes monuments.</w:t>
      </w:r>
    </w:p>
    <w:p w14:paraId="61800444" w14:textId="77777777" w:rsidR="00557312" w:rsidRPr="000C65E0" w:rsidRDefault="00557312" w:rsidP="00557312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e) Dans mon porte-monnaie, je n’ai plus de </w:t>
      </w:r>
      <w:r w:rsidRPr="000C65E0">
        <w:rPr>
          <w:rFonts w:ascii="Times New Roman" w:hAnsi="Times New Roman" w:cs="Times New Roman"/>
          <w:u w:val="single"/>
        </w:rPr>
        <w:t>sous</w:t>
      </w:r>
      <w:r w:rsidRPr="000C65E0">
        <w:rPr>
          <w:rFonts w:ascii="Times New Roman" w:hAnsi="Times New Roman" w:cs="Times New Roman"/>
        </w:rPr>
        <w:t>.</w:t>
      </w:r>
    </w:p>
    <w:p w14:paraId="01E7B5C1" w14:textId="77777777" w:rsidR="00557312" w:rsidRDefault="00557312">
      <w:pPr>
        <w:rPr>
          <w:rFonts w:ascii="Times New Roman" w:hAnsi="Times New Roman" w:cs="Times New Roman"/>
        </w:rPr>
      </w:pPr>
    </w:p>
    <w:p w14:paraId="091B39AF" w14:textId="3E7E7D39" w:rsidR="00325CE2" w:rsidRDefault="00325CE2" w:rsidP="00325CE2">
      <w:pPr>
        <w:jc w:val="center"/>
        <w:rPr>
          <w:rFonts w:ascii="Times New Roman" w:hAnsi="Times New Roman" w:cs="Times New Roman"/>
        </w:rPr>
      </w:pPr>
      <w:r w:rsidRPr="00325CE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96C23C" wp14:editId="1296DEF3">
            <wp:extent cx="5760720" cy="2719070"/>
            <wp:effectExtent l="0" t="0" r="5080" b="0"/>
            <wp:docPr id="9105706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57069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2127" cy="2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851D3" w14:textId="77777777" w:rsidR="00325CE2" w:rsidRDefault="00325CE2" w:rsidP="00325CE2">
      <w:pPr>
        <w:jc w:val="center"/>
        <w:rPr>
          <w:rFonts w:ascii="Times New Roman" w:hAnsi="Times New Roman" w:cs="Times New Roman"/>
        </w:rPr>
      </w:pPr>
    </w:p>
    <w:p w14:paraId="08C99C63" w14:textId="77777777" w:rsidR="00325CE2" w:rsidRDefault="00325CE2">
      <w:pPr>
        <w:rPr>
          <w:rFonts w:ascii="Times New Roman" w:hAnsi="Times New Roman" w:cs="Times New Roman"/>
        </w:rPr>
      </w:pPr>
    </w:p>
    <w:p w14:paraId="2B6AD30E" w14:textId="142433F8" w:rsidR="00325CE2" w:rsidRDefault="00325CE2">
      <w:pPr>
        <w:rPr>
          <w:rFonts w:ascii="Times New Roman" w:hAnsi="Times New Roman" w:cs="Times New Roman"/>
        </w:rPr>
      </w:pPr>
      <w:r w:rsidRPr="00325CE2">
        <w:rPr>
          <w:rFonts w:ascii="Times New Roman" w:hAnsi="Times New Roman" w:cs="Times New Roman"/>
          <w:noProof/>
        </w:rPr>
        <w:drawing>
          <wp:inline distT="0" distB="0" distL="0" distR="0" wp14:anchorId="4BEA6E62" wp14:editId="2133AC87">
            <wp:extent cx="5760720" cy="2719070"/>
            <wp:effectExtent l="0" t="0" r="5080" b="0"/>
            <wp:docPr id="14134688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57069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B4291" w14:textId="77777777" w:rsidR="00325CE2" w:rsidRDefault="00325CE2">
      <w:pPr>
        <w:rPr>
          <w:rFonts w:ascii="Times New Roman" w:hAnsi="Times New Roman" w:cs="Times New Roman"/>
        </w:rPr>
      </w:pPr>
    </w:p>
    <w:p w14:paraId="65A5BA3A" w14:textId="1B2BEC86" w:rsidR="00325CE2" w:rsidRDefault="00325CE2">
      <w:pPr>
        <w:rPr>
          <w:rFonts w:ascii="Times New Roman" w:hAnsi="Times New Roman" w:cs="Times New Roman"/>
        </w:rPr>
      </w:pPr>
      <w:r w:rsidRPr="00325CE2">
        <w:rPr>
          <w:rFonts w:ascii="Times New Roman" w:hAnsi="Times New Roman" w:cs="Times New Roman"/>
          <w:noProof/>
        </w:rPr>
        <w:drawing>
          <wp:inline distT="0" distB="0" distL="0" distR="0" wp14:anchorId="7F1D887F" wp14:editId="2C3F4E66">
            <wp:extent cx="5760720" cy="2719070"/>
            <wp:effectExtent l="0" t="0" r="5080" b="0"/>
            <wp:docPr id="3091789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57069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08824" w14:textId="77777777" w:rsidR="003E3F3D" w:rsidRDefault="003E3F3D">
      <w:pPr>
        <w:rPr>
          <w:rFonts w:ascii="Times New Roman" w:hAnsi="Times New Roman" w:cs="Times New Roman"/>
        </w:rPr>
      </w:pPr>
    </w:p>
    <w:p w14:paraId="46EF39F6" w14:textId="77777777" w:rsidR="003E3F3D" w:rsidRDefault="003E3F3D">
      <w:pPr>
        <w:rPr>
          <w:rFonts w:ascii="Times New Roman" w:hAnsi="Times New Roman" w:cs="Times New Roman"/>
        </w:rPr>
      </w:pPr>
    </w:p>
    <w:p w14:paraId="26C4FBED" w14:textId="77777777" w:rsidR="003E3F3D" w:rsidRPr="000C65E0" w:rsidRDefault="003E3F3D" w:rsidP="003E3F3D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>Associe les mots synonymes.</w:t>
      </w:r>
    </w:p>
    <w:p w14:paraId="6E017FD2" w14:textId="77777777" w:rsidR="003E3F3D" w:rsidRPr="000C65E0" w:rsidRDefault="003E3F3D" w:rsidP="003E3F3D">
      <w:pPr>
        <w:jc w:val="center"/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noProof/>
        </w:rPr>
        <w:drawing>
          <wp:inline distT="0" distB="0" distL="0" distR="0" wp14:anchorId="7ED0F6FE" wp14:editId="31A077FE">
            <wp:extent cx="3620085" cy="1303263"/>
            <wp:effectExtent l="0" t="0" r="0" b="5080"/>
            <wp:docPr id="432689359" name="Image 432689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1397" cy="132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19B7E" w14:textId="77777777" w:rsidR="003E3F3D" w:rsidRPr="000C65E0" w:rsidRDefault="003E3F3D" w:rsidP="003E3F3D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>Associe les mots synonymes.</w:t>
      </w:r>
    </w:p>
    <w:p w14:paraId="4F070285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aisé - bassin - beau - bouquiner - caverne - déguster - erreur - facile - faute - flexible - gigantesque - grand - grotte - joli - laid - lire - manger - moche - piscine - souple </w:t>
      </w:r>
    </w:p>
    <w:p w14:paraId="5AF888AC" w14:textId="77777777" w:rsidR="003E3F3D" w:rsidRPr="000C65E0" w:rsidRDefault="003E3F3D" w:rsidP="003E3F3D">
      <w:pPr>
        <w:rPr>
          <w:rFonts w:ascii="Times New Roman" w:hAnsi="Times New Roman" w:cs="Times New Roman"/>
        </w:rPr>
      </w:pPr>
    </w:p>
    <w:p w14:paraId="0BA01EF5" w14:textId="77777777" w:rsidR="003E3F3D" w:rsidRPr="000C65E0" w:rsidRDefault="003E3F3D" w:rsidP="003E3F3D">
      <w:pPr>
        <w:rPr>
          <w:rFonts w:ascii="Times New Roman" w:hAnsi="Times New Roman" w:cs="Times New Roman"/>
          <w:b/>
        </w:rPr>
      </w:pPr>
      <w:r w:rsidRPr="000C65E0">
        <w:rPr>
          <w:rFonts w:ascii="Times New Roman" w:hAnsi="Times New Roman" w:cs="Times New Roman"/>
          <w:b/>
        </w:rPr>
        <w:t>Pour chaque phrase, remplace le mot souligné par un synonyme.</w:t>
      </w:r>
    </w:p>
    <w:p w14:paraId="18D042C5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a) Je trouve cet exercice très </w:t>
      </w:r>
      <w:r w:rsidRPr="000C65E0">
        <w:rPr>
          <w:rFonts w:ascii="Times New Roman" w:hAnsi="Times New Roman" w:cs="Times New Roman"/>
          <w:u w:val="single"/>
        </w:rPr>
        <w:t>compliqué</w:t>
      </w:r>
      <w:r w:rsidRPr="000C65E0">
        <w:rPr>
          <w:rFonts w:ascii="Times New Roman" w:hAnsi="Times New Roman" w:cs="Times New Roman"/>
        </w:rPr>
        <w:t>.</w:t>
      </w:r>
    </w:p>
    <w:p w14:paraId="089E4807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b) Mes </w:t>
      </w:r>
      <w:r w:rsidRPr="000C65E0">
        <w:rPr>
          <w:rFonts w:ascii="Times New Roman" w:hAnsi="Times New Roman" w:cs="Times New Roman"/>
          <w:u w:val="single"/>
        </w:rPr>
        <w:t>amis</w:t>
      </w:r>
      <w:r w:rsidRPr="000C65E0">
        <w:rPr>
          <w:rFonts w:ascii="Times New Roman" w:hAnsi="Times New Roman" w:cs="Times New Roman"/>
        </w:rPr>
        <w:t xml:space="preserve"> vont bientôt arriver.</w:t>
      </w:r>
    </w:p>
    <w:p w14:paraId="3B3DDA75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c) Cet insecte est vraiment </w:t>
      </w:r>
      <w:r w:rsidRPr="000C65E0">
        <w:rPr>
          <w:rFonts w:ascii="Times New Roman" w:hAnsi="Times New Roman" w:cs="Times New Roman"/>
          <w:u w:val="single"/>
        </w:rPr>
        <w:t>minuscule</w:t>
      </w:r>
      <w:r w:rsidRPr="000C65E0">
        <w:rPr>
          <w:rFonts w:ascii="Times New Roman" w:hAnsi="Times New Roman" w:cs="Times New Roman"/>
        </w:rPr>
        <w:t> !</w:t>
      </w:r>
    </w:p>
    <w:p w14:paraId="4EF290E5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d) Au Moyen-Âge, on </w:t>
      </w:r>
      <w:r w:rsidRPr="000C65E0">
        <w:rPr>
          <w:rFonts w:ascii="Times New Roman" w:hAnsi="Times New Roman" w:cs="Times New Roman"/>
          <w:u w:val="single"/>
        </w:rPr>
        <w:t>bâtissait</w:t>
      </w:r>
      <w:r w:rsidRPr="000C65E0">
        <w:rPr>
          <w:rFonts w:ascii="Times New Roman" w:hAnsi="Times New Roman" w:cs="Times New Roman"/>
        </w:rPr>
        <w:t xml:space="preserve"> déjà d’énormes monuments.</w:t>
      </w:r>
    </w:p>
    <w:p w14:paraId="4AAD8B97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e) Dans mon porte-monnaie, je n’ai plus de </w:t>
      </w:r>
      <w:r w:rsidRPr="000C65E0">
        <w:rPr>
          <w:rFonts w:ascii="Times New Roman" w:hAnsi="Times New Roman" w:cs="Times New Roman"/>
          <w:u w:val="single"/>
        </w:rPr>
        <w:t>sous</w:t>
      </w:r>
      <w:r w:rsidRPr="000C65E0">
        <w:rPr>
          <w:rFonts w:ascii="Times New Roman" w:hAnsi="Times New Roman" w:cs="Times New Roman"/>
        </w:rPr>
        <w:t>.</w:t>
      </w:r>
    </w:p>
    <w:p w14:paraId="332B7F72" w14:textId="77777777" w:rsidR="003E3F3D" w:rsidRDefault="003E3F3D">
      <w:pPr>
        <w:rPr>
          <w:rFonts w:ascii="Times New Roman" w:hAnsi="Times New Roman" w:cs="Times New Roman"/>
        </w:rPr>
      </w:pPr>
    </w:p>
    <w:p w14:paraId="19B72B9E" w14:textId="77777777" w:rsidR="003E3F3D" w:rsidRDefault="003E3F3D">
      <w:pPr>
        <w:rPr>
          <w:rFonts w:ascii="Times New Roman" w:hAnsi="Times New Roman" w:cs="Times New Roman"/>
        </w:rPr>
      </w:pPr>
    </w:p>
    <w:p w14:paraId="62A752D5" w14:textId="77777777" w:rsidR="003E3F3D" w:rsidRDefault="003E3F3D">
      <w:pPr>
        <w:rPr>
          <w:rFonts w:ascii="Times New Roman" w:hAnsi="Times New Roman" w:cs="Times New Roman"/>
        </w:rPr>
      </w:pPr>
    </w:p>
    <w:p w14:paraId="4D154B45" w14:textId="77777777" w:rsidR="003E3F3D" w:rsidRDefault="003E3F3D">
      <w:pPr>
        <w:rPr>
          <w:rFonts w:ascii="Times New Roman" w:hAnsi="Times New Roman" w:cs="Times New Roman"/>
        </w:rPr>
      </w:pPr>
    </w:p>
    <w:p w14:paraId="3BDB4249" w14:textId="77777777" w:rsidR="003E3F3D" w:rsidRPr="000C65E0" w:rsidRDefault="003E3F3D" w:rsidP="003E3F3D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>Associe les mots synonymes.</w:t>
      </w:r>
    </w:p>
    <w:p w14:paraId="658AC854" w14:textId="77777777" w:rsidR="003E3F3D" w:rsidRPr="000C65E0" w:rsidRDefault="003E3F3D" w:rsidP="003E3F3D">
      <w:pPr>
        <w:jc w:val="center"/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noProof/>
        </w:rPr>
        <w:drawing>
          <wp:inline distT="0" distB="0" distL="0" distR="0" wp14:anchorId="36AD5E77" wp14:editId="340DC0C4">
            <wp:extent cx="3620085" cy="1303263"/>
            <wp:effectExtent l="0" t="0" r="0" b="5080"/>
            <wp:docPr id="264372550" name="Image 264372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1397" cy="1328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4283E" w14:textId="77777777" w:rsidR="003E3F3D" w:rsidRPr="000C65E0" w:rsidRDefault="003E3F3D" w:rsidP="003E3F3D">
      <w:pPr>
        <w:rPr>
          <w:rFonts w:ascii="Times New Roman" w:hAnsi="Times New Roman" w:cs="Times New Roman"/>
          <w:b/>
          <w:bCs/>
        </w:rPr>
      </w:pPr>
      <w:r w:rsidRPr="000C65E0">
        <w:rPr>
          <w:rFonts w:ascii="Times New Roman" w:hAnsi="Times New Roman" w:cs="Times New Roman"/>
          <w:b/>
          <w:bCs/>
        </w:rPr>
        <w:t>Associe les mots synonymes.</w:t>
      </w:r>
    </w:p>
    <w:p w14:paraId="23F89151" w14:textId="77777777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aisé - bassin - beau - bouquiner - caverne - déguster - erreur - facile - faute - flexible - gigantesque - grand - grotte - joli - laid - lire - manger - moche - piscine - souple </w:t>
      </w:r>
    </w:p>
    <w:p w14:paraId="11EB8C26" w14:textId="77777777" w:rsidR="003E3F3D" w:rsidRPr="000C65E0" w:rsidRDefault="003E3F3D" w:rsidP="003E3F3D">
      <w:pPr>
        <w:rPr>
          <w:rFonts w:ascii="Times New Roman" w:hAnsi="Times New Roman" w:cs="Times New Roman"/>
        </w:rPr>
      </w:pPr>
    </w:p>
    <w:p w14:paraId="146C385E" w14:textId="77777777" w:rsidR="003E3F3D" w:rsidRPr="000C65E0" w:rsidRDefault="003E3F3D" w:rsidP="003E3F3D">
      <w:pPr>
        <w:rPr>
          <w:rFonts w:ascii="Times New Roman" w:hAnsi="Times New Roman" w:cs="Times New Roman"/>
          <w:b/>
        </w:rPr>
      </w:pPr>
      <w:r w:rsidRPr="000C65E0">
        <w:rPr>
          <w:rFonts w:ascii="Times New Roman" w:hAnsi="Times New Roman" w:cs="Times New Roman"/>
          <w:b/>
        </w:rPr>
        <w:t>Pour chaque phrase, remplace le mot souligné par un synonyme.</w:t>
      </w:r>
    </w:p>
    <w:p w14:paraId="16BB2839" w14:textId="7A7F3EC4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a) Je trouve cet exercice très </w:t>
      </w:r>
      <w:r w:rsidRPr="003E3F3D">
        <w:rPr>
          <w:rFonts w:ascii="Times New Roman" w:hAnsi="Times New Roman" w:cs="Times New Roman"/>
          <w:color w:val="FF0000"/>
          <w:u w:val="single"/>
        </w:rPr>
        <w:t>difficile</w:t>
      </w:r>
      <w:r>
        <w:rPr>
          <w:rFonts w:ascii="Times New Roman" w:hAnsi="Times New Roman" w:cs="Times New Roman"/>
        </w:rPr>
        <w:t>/</w:t>
      </w:r>
      <w:r w:rsidRPr="003E3F3D">
        <w:rPr>
          <w:rFonts w:ascii="Times New Roman" w:hAnsi="Times New Roman" w:cs="Times New Roman"/>
          <w:color w:val="FF0000"/>
          <w:u w:val="single"/>
        </w:rPr>
        <w:t>complexe</w:t>
      </w:r>
      <w:r w:rsidRPr="000C65E0">
        <w:rPr>
          <w:rFonts w:ascii="Times New Roman" w:hAnsi="Times New Roman" w:cs="Times New Roman"/>
        </w:rPr>
        <w:t>.</w:t>
      </w:r>
    </w:p>
    <w:p w14:paraId="2502BD6B" w14:textId="4EC78FA3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b) Mes </w:t>
      </w:r>
      <w:r w:rsidRPr="003E3F3D">
        <w:rPr>
          <w:rFonts w:ascii="Times New Roman" w:hAnsi="Times New Roman" w:cs="Times New Roman"/>
          <w:color w:val="FF0000"/>
          <w:u w:val="single"/>
        </w:rPr>
        <w:t>camarades</w:t>
      </w:r>
      <w:r w:rsidRPr="003E3F3D">
        <w:rPr>
          <w:rFonts w:ascii="Times New Roman" w:hAnsi="Times New Roman" w:cs="Times New Roman"/>
          <w:color w:val="FF0000"/>
        </w:rPr>
        <w:t xml:space="preserve"> </w:t>
      </w:r>
      <w:r w:rsidRPr="000C65E0">
        <w:rPr>
          <w:rFonts w:ascii="Times New Roman" w:hAnsi="Times New Roman" w:cs="Times New Roman"/>
        </w:rPr>
        <w:t>vont bientôt arriver.</w:t>
      </w:r>
    </w:p>
    <w:p w14:paraId="752979E0" w14:textId="7D93F7D3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c) Cet insecte est vraiment </w:t>
      </w:r>
      <w:r w:rsidRPr="003E3F3D">
        <w:rPr>
          <w:rFonts w:ascii="Times New Roman" w:hAnsi="Times New Roman" w:cs="Times New Roman"/>
          <w:color w:val="FF0000"/>
          <w:u w:val="single"/>
        </w:rPr>
        <w:t>petit</w:t>
      </w:r>
      <w:r w:rsidRPr="003E3F3D">
        <w:rPr>
          <w:rFonts w:ascii="Times New Roman" w:hAnsi="Times New Roman" w:cs="Times New Roman"/>
          <w:color w:val="FF0000"/>
        </w:rPr>
        <w:t> </w:t>
      </w:r>
      <w:r w:rsidRPr="000C65E0">
        <w:rPr>
          <w:rFonts w:ascii="Times New Roman" w:hAnsi="Times New Roman" w:cs="Times New Roman"/>
        </w:rPr>
        <w:t>!</w:t>
      </w:r>
    </w:p>
    <w:p w14:paraId="53357591" w14:textId="19DE93A9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d) Au Moyen-Âge, on </w:t>
      </w:r>
      <w:r w:rsidRPr="003E3F3D">
        <w:rPr>
          <w:rFonts w:ascii="Times New Roman" w:hAnsi="Times New Roman" w:cs="Times New Roman"/>
          <w:color w:val="FF0000"/>
          <w:u w:val="single"/>
        </w:rPr>
        <w:t>construisait</w:t>
      </w:r>
      <w:r w:rsidRPr="003E3F3D">
        <w:rPr>
          <w:rFonts w:ascii="Times New Roman" w:hAnsi="Times New Roman" w:cs="Times New Roman"/>
          <w:color w:val="FF0000"/>
        </w:rPr>
        <w:t xml:space="preserve"> </w:t>
      </w:r>
      <w:r w:rsidRPr="000C65E0">
        <w:rPr>
          <w:rFonts w:ascii="Times New Roman" w:hAnsi="Times New Roman" w:cs="Times New Roman"/>
        </w:rPr>
        <w:t>déjà d’énormes monuments.</w:t>
      </w:r>
    </w:p>
    <w:p w14:paraId="44EC2ACB" w14:textId="5ACEEB13" w:rsidR="003E3F3D" w:rsidRPr="000C65E0" w:rsidRDefault="003E3F3D" w:rsidP="003E3F3D">
      <w:pPr>
        <w:rPr>
          <w:rFonts w:ascii="Times New Roman" w:hAnsi="Times New Roman" w:cs="Times New Roman"/>
        </w:rPr>
      </w:pPr>
      <w:r w:rsidRPr="000C65E0">
        <w:rPr>
          <w:rFonts w:ascii="Times New Roman" w:hAnsi="Times New Roman" w:cs="Times New Roman"/>
        </w:rPr>
        <w:t xml:space="preserve">e) Dans mon porte-monnaie, je n’ai plus de </w:t>
      </w:r>
      <w:r w:rsidRPr="003E3F3D">
        <w:rPr>
          <w:rFonts w:ascii="Times New Roman" w:hAnsi="Times New Roman" w:cs="Times New Roman"/>
          <w:color w:val="FF0000"/>
          <w:u w:val="single"/>
        </w:rPr>
        <w:t>pièces</w:t>
      </w:r>
      <w:r w:rsidRPr="000C65E0">
        <w:rPr>
          <w:rFonts w:ascii="Times New Roman" w:hAnsi="Times New Roman" w:cs="Times New Roman"/>
        </w:rPr>
        <w:t>.</w:t>
      </w:r>
    </w:p>
    <w:p w14:paraId="333295E6" w14:textId="77777777" w:rsidR="003E3F3D" w:rsidRPr="000C65E0" w:rsidRDefault="003E3F3D" w:rsidP="003E3F3D">
      <w:pPr>
        <w:rPr>
          <w:rFonts w:ascii="Times New Roman" w:hAnsi="Times New Roman" w:cs="Times New Roman"/>
        </w:rPr>
      </w:pPr>
    </w:p>
    <w:p w14:paraId="1870D655" w14:textId="77777777" w:rsidR="003E3F3D" w:rsidRPr="000C65E0" w:rsidRDefault="003E3F3D">
      <w:pPr>
        <w:rPr>
          <w:rFonts w:ascii="Times New Roman" w:hAnsi="Times New Roman" w:cs="Times New Roman"/>
        </w:rPr>
      </w:pPr>
    </w:p>
    <w:sectPr w:rsidR="003E3F3D" w:rsidRPr="000C65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0255D"/>
    <w:multiLevelType w:val="hybridMultilevel"/>
    <w:tmpl w:val="5484DE92"/>
    <w:lvl w:ilvl="0" w:tplc="5202885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2729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312"/>
    <w:rsid w:val="00024DA3"/>
    <w:rsid w:val="000C65E0"/>
    <w:rsid w:val="002A457C"/>
    <w:rsid w:val="00325CE2"/>
    <w:rsid w:val="003E3F3D"/>
    <w:rsid w:val="00557312"/>
    <w:rsid w:val="0063521A"/>
    <w:rsid w:val="009319C1"/>
    <w:rsid w:val="00940B70"/>
    <w:rsid w:val="00FF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D20B30"/>
  <w15:chartTrackingRefBased/>
  <w15:docId w15:val="{AE61FC1E-460E-9446-8953-DE2E08A9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65E0"/>
    <w:pPr>
      <w:ind w:left="720"/>
      <w:contextualSpacing/>
    </w:pPr>
  </w:style>
  <w:style w:type="table" w:styleId="Grilledutableau">
    <w:name w:val="Table Grid"/>
    <w:basedOn w:val="TableauNormal"/>
    <w:uiPriority w:val="39"/>
    <w:rsid w:val="002A4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430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3</cp:revision>
  <cp:lastPrinted>2025-03-15T12:36:00Z</cp:lastPrinted>
  <dcterms:created xsi:type="dcterms:W3CDTF">2022-02-24T10:09:00Z</dcterms:created>
  <dcterms:modified xsi:type="dcterms:W3CDTF">2025-03-15T12:42:00Z</dcterms:modified>
</cp:coreProperties>
</file>